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769" w:rsidRDefault="00B01793">
      <w:proofErr w:type="gramStart"/>
      <w:r>
        <w:t>From the earliest settlers of Stephen F Austin’s old three hundred to the residents of today.</w:t>
      </w:r>
      <w:proofErr w:type="gramEnd"/>
      <w:r>
        <w:t xml:space="preserve"> The attraction of Fort Bend County has always been its land and the work-life balance its residents are afforded. Located in the Houston metropolitan area of southeast Texas Fort Bend county’s population is currently more than five hundred thirty thousand resident strong and projected to grow to one million by twenty thirty. This growth has made the area one of the most desirable locations in American to live and work. Congressional quarterly press recognized Fort Bend County Missouri City as one of the safest communities in America. And CNN money magazine named the county’s largest city Sugar Land as the best place in the Southwest to live. The County’s success ability to the world of commerce is what attracts businesses to this area. Several local regional, national and even international businesses called Fort Bend County Home. In fact the US department of labor ranked Fort Bend </w:t>
      </w:r>
      <w:r w:rsidR="00EA2B25">
        <w:t xml:space="preserve">number on in employment growth in the nation. And Fortune recognized its city Stafford as an ideal place to live and launch a business. Texas is one of the only seven States in the country that offer no state income tax. In addition businesses in Fort Bend can benefit from value-added tax advantages; free port tax exemption; foreign trade zones; tax increment financing; industrial revenue bonds and proactive investment in new infrastructure to maintain the growth. Located just west of Rosenberg, Fort Bend’s intermodal rail facilities offers time wise import export shipping options via Mexico and the Port of Houston and Port Freeport are both located within a few miles. </w:t>
      </w:r>
      <w:proofErr w:type="gramStart"/>
      <w:r w:rsidR="00EA2B25">
        <w:t>Providing the resources for businesses to export import large shipments overseas.</w:t>
      </w:r>
      <w:proofErr w:type="gramEnd"/>
      <w:r w:rsidR="00EA2B25">
        <w:t xml:space="preserve"> In Fort Bend individuals are not required to be in a union in order to bid or work on a job. This helps keep the cost of doing business low and eliminates the hurdles businesses may find in other states. Sugar land regional airport was recently named the number one fifth base operations in the Americas, with a focus on corporate aviation. More than one hundred fortune five hundred companies use the airport annually. On the ground Fort Bend offers convenient access to trade zones and business centers via major US highways Fifty-Nine; Six; I10 and beltway eight. Being the county next to the fourth largest city in America offers its advantages. The council for community and economic research ranked Texas eighth and lowest cost of living in the United States. According to the US Census Bureau Fort Bend is the regional leader in household income with average household income of one hu</w:t>
      </w:r>
      <w:r w:rsidR="00443B18">
        <w:t xml:space="preserve">ndred sixteen thousand dollars and average of seven thousand three hundred new households being added </w:t>
      </w:r>
      <w:proofErr w:type="gramStart"/>
      <w:r w:rsidR="00443B18">
        <w:t>annually.</w:t>
      </w:r>
      <w:proofErr w:type="gramEnd"/>
      <w:r w:rsidR="00443B18">
        <w:t xml:space="preserve"> </w:t>
      </w:r>
      <w:r w:rsidR="00EA2B25">
        <w:t xml:space="preserve"> </w:t>
      </w:r>
      <w:r w:rsidR="00443B18">
        <w:t xml:space="preserve">Fort Bend residents have roughly eight hundred forty seven million dollars in new purchasing power a year. Fort Bend County’s unemployment </w:t>
      </w:r>
      <w:proofErr w:type="gramStart"/>
      <w:r w:rsidR="00443B18">
        <w:t>rate consistently remain</w:t>
      </w:r>
      <w:proofErr w:type="gramEnd"/>
      <w:r w:rsidR="00443B18">
        <w:t xml:space="preserve"> below the national average. In March 2009 </w:t>
      </w:r>
      <w:proofErr w:type="gramStart"/>
      <w:r w:rsidR="00443B18">
        <w:t>it’s</w:t>
      </w:r>
      <w:proofErr w:type="gramEnd"/>
      <w:r w:rsidR="00443B18">
        <w:t xml:space="preserve"> unemployment rate was two point three percent lower than the national average. Fort Bend County offers </w:t>
      </w:r>
      <w:proofErr w:type="gramStart"/>
      <w:r w:rsidR="00443B18">
        <w:t>a strong work forces</w:t>
      </w:r>
      <w:proofErr w:type="gramEnd"/>
      <w:r w:rsidR="00443B18">
        <w:t xml:space="preserve"> as well. Not only is the regional leaders in high school graduation rate but according to the US Census Bureau thirty eight percent of its residents earned a college degree or higher. This highly educated work force insures the advancements and success of area businesses. And remained ever mindful that what is done today will continually offer prosperity and a high quality of life for generations to come. A fine balance of public private partnership in the County keeps the economy vibrant year after year. </w:t>
      </w:r>
      <w:proofErr w:type="gramStart"/>
      <w:r w:rsidR="00443B18">
        <w:t>The US Census Bureau named Fort Bend the third fastest growing county in the nation among counties over two hundred thousand in population.</w:t>
      </w:r>
      <w:proofErr w:type="gramEnd"/>
      <w:r w:rsidR="00443B18">
        <w:t xml:space="preserve"> The need to balance development and growth with public space in recreation has become even more important than ever before. The economic and community developers have done their job well. Today the master planned communities in Fort Bend offer </w:t>
      </w:r>
      <w:proofErr w:type="gramStart"/>
      <w:r w:rsidR="00AA1644">
        <w:t>residents</w:t>
      </w:r>
      <w:proofErr w:type="gramEnd"/>
      <w:r w:rsidR="00AA1644">
        <w:t xml:space="preserve"> </w:t>
      </w:r>
      <w:r w:rsidR="00443B18">
        <w:t xml:space="preserve">parks and recreation facilities. </w:t>
      </w:r>
      <w:proofErr w:type="gramStart"/>
      <w:r w:rsidR="00AA1644">
        <w:t>While its cities are expanding their public green belts.</w:t>
      </w:r>
      <w:proofErr w:type="gramEnd"/>
      <w:r w:rsidR="00AA1644">
        <w:t xml:space="preserve"> </w:t>
      </w:r>
      <w:r w:rsidR="00443B18">
        <w:t xml:space="preserve"> </w:t>
      </w:r>
      <w:r w:rsidR="00AA1644">
        <w:t xml:space="preserve">Within the four thousand eight hundred ninety seven acres of Brazos Bend State Park are woods and trails and open </w:t>
      </w:r>
      <w:proofErr w:type="gramStart"/>
      <w:r w:rsidR="00AA1644">
        <w:t>fields that looks</w:t>
      </w:r>
      <w:proofErr w:type="gramEnd"/>
      <w:r w:rsidR="00AA1644">
        <w:t xml:space="preserve"> much the way the land did </w:t>
      </w:r>
      <w:r w:rsidR="00AA1644">
        <w:lastRenderedPageBreak/>
        <w:t xml:space="preserve">when those early settlers first set foot on the banks of Brazos. Before the area even became known as the forth on the bend. Today Fort Bend County has made the transition from farmland and fields to master planned communities. And from agriculture to high tech businesses </w:t>
      </w:r>
      <w:proofErr w:type="gramStart"/>
      <w:r w:rsidR="00AA1644">
        <w:t>It’s</w:t>
      </w:r>
      <w:proofErr w:type="gramEnd"/>
      <w:r w:rsidR="00AA1644">
        <w:t xml:space="preserve"> been recognized among the wealthiest most educated and diverse counties in the nation. What the future holds for Fort Bend County is anybody’s guess. But what it will always have is its land and its dynamic people and its vision towards a higher quality of life. Fort Bend County Texas </w:t>
      </w:r>
      <w:proofErr w:type="gramStart"/>
      <w:r w:rsidR="00AA1644">
        <w:t>You</w:t>
      </w:r>
      <w:proofErr w:type="gramEnd"/>
      <w:r w:rsidR="00AA1644">
        <w:t xml:space="preserve"> can’t hold down the Fort for ma free information kit visit fortbendcounty.com</w:t>
      </w:r>
      <w:bookmarkStart w:id="0" w:name="_GoBack"/>
      <w:bookmarkEnd w:id="0"/>
    </w:p>
    <w:sectPr w:rsidR="00B45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93"/>
    <w:rsid w:val="00443B18"/>
    <w:rsid w:val="00AA1644"/>
    <w:rsid w:val="00B01793"/>
    <w:rsid w:val="00B45769"/>
    <w:rsid w:val="00EA2B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Judd Huang</dc:creator>
  <cp:lastModifiedBy>Judd Huang</cp:lastModifiedBy>
  <cp:revision>1</cp:revision>
  <dcterms:created xsi:type="dcterms:W3CDTF">2011-10-26T03:53:00Z</dcterms:created>
  <dcterms:modified xsi:type="dcterms:W3CDTF">2011-10-26T04:37:00Z</dcterms:modified>
</cp:coreProperties>
</file>